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8537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AA69030" wp14:editId="72F64BC3">
            <wp:extent cx="4857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75664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4B49F1C6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>НОВОПІЛЬСЬКОЇ СІЛЬСЬКОЇ РАДИ</w:t>
      </w:r>
    </w:p>
    <w:p w14:paraId="6ECD22A7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>КРИВОРІЗЬКОГО РАЙОНУ ДНІПРОПЕТРОВСЬКОЇ ОБЛАСТІ</w:t>
      </w:r>
    </w:p>
    <w:p w14:paraId="4EB745D2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</w:t>
      </w:r>
    </w:p>
    <w:p w14:paraId="67FE6B85" w14:textId="77777777" w:rsidR="00EA7C0E" w:rsidRPr="008505E9" w:rsidRDefault="00EA7C0E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6FAC2D" w14:textId="77777777" w:rsidR="00EA7C0E" w:rsidRPr="008505E9" w:rsidRDefault="00744DBC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8505E9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8505E9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14:paraId="252D128A" w14:textId="77777777" w:rsidR="00EA7C0E" w:rsidRPr="008505E9" w:rsidRDefault="00EA7C0E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2D09F4" w14:textId="5F6F77CC" w:rsidR="00EA7C0E" w:rsidRPr="008505E9" w:rsidRDefault="00A05A7E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>15 жовтня</w:t>
      </w:r>
      <w:r w:rsidR="00744DBC" w:rsidRPr="008505E9">
        <w:rPr>
          <w:rFonts w:ascii="Times New Roman" w:hAnsi="Times New Roman"/>
          <w:b/>
          <w:bCs/>
          <w:sz w:val="28"/>
          <w:szCs w:val="28"/>
        </w:rPr>
        <w:t xml:space="preserve"> 2025 року                                                                                №</w:t>
      </w:r>
      <w:r w:rsidR="008505E9">
        <w:rPr>
          <w:rFonts w:ascii="Times New Roman" w:hAnsi="Times New Roman"/>
          <w:b/>
          <w:bCs/>
          <w:sz w:val="28"/>
          <w:szCs w:val="28"/>
        </w:rPr>
        <w:t xml:space="preserve"> 234</w:t>
      </w:r>
    </w:p>
    <w:p w14:paraId="53E3BCF7" w14:textId="77777777" w:rsidR="00EA7C0E" w:rsidRPr="008505E9" w:rsidRDefault="00EA7C0E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D53C13" w14:textId="77777777" w:rsidR="00EA7C0E" w:rsidRPr="008505E9" w:rsidRDefault="00744DBC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5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затвердження висновку органу опіки та піклування</w:t>
      </w:r>
    </w:p>
    <w:p w14:paraId="296E97C5" w14:textId="77777777" w:rsidR="00EA7C0E" w:rsidRPr="008505E9" w:rsidRDefault="00744DBC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5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Новопільської сільської ради </w:t>
      </w:r>
    </w:p>
    <w:p w14:paraId="2FD01CB5" w14:textId="77219745" w:rsidR="00A05A7E" w:rsidRPr="008505E9" w:rsidRDefault="00744DBC" w:rsidP="003529B7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доцільність позбавлення батьківських прав </w:t>
      </w:r>
      <w:r w:rsidR="001765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ХХХХХХ</w:t>
      </w:r>
    </w:p>
    <w:p w14:paraId="2484C909" w14:textId="77777777" w:rsidR="00EA7C0E" w:rsidRPr="008505E9" w:rsidRDefault="00EA7C0E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5213710" w14:textId="6DDC8E16" w:rsidR="00EA7C0E" w:rsidRPr="008505E9" w:rsidRDefault="00744DB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ab/>
        <w:t>Відповідно до статей 34, 51, 53, 59, 73 Закону України «Про місцеве самоврядування в Україні», статей 19, 164, 165 Сімейного кодексу України, враховуючи рекомендаці</w:t>
      </w:r>
      <w:r w:rsidR="008505E9">
        <w:rPr>
          <w:rFonts w:ascii="Times New Roman" w:eastAsia="Times New Roman" w:hAnsi="Times New Roman"/>
          <w:sz w:val="28"/>
          <w:szCs w:val="28"/>
          <w:lang w:eastAsia="ru-RU"/>
        </w:rPr>
        <w:t>ї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комісії з питань захисту прав дитини при викон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авчому 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>комі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>теті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Новопільської сільської ради від 1</w:t>
      </w:r>
      <w:r w:rsidR="00F532BE" w:rsidRPr="008505E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>жовтня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2025 року, виконавчий комітет сільської ради </w:t>
      </w:r>
    </w:p>
    <w:p w14:paraId="364A1DA8" w14:textId="77777777" w:rsidR="00EA7C0E" w:rsidRPr="008505E9" w:rsidRDefault="00EA7C0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607C63" w14:textId="77777777" w:rsidR="00EA7C0E" w:rsidRPr="008505E9" w:rsidRDefault="00744DBC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5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14:paraId="1490D150" w14:textId="77777777" w:rsidR="00EA7C0E" w:rsidRPr="008505E9" w:rsidRDefault="00EA7C0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BA9A65" w14:textId="10BD5179" w:rsidR="00EA7C0E" w:rsidRPr="008505E9" w:rsidRDefault="00744DBC" w:rsidP="003529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1. Затвердити висновок органу опіки та піклування Новопільської сільської ради про доцільність позбавлення батьківських прав </w:t>
      </w:r>
      <w:r w:rsidR="001765EF">
        <w:rPr>
          <w:rFonts w:ascii="Times New Roman" w:eastAsia="Times New Roman" w:hAnsi="Times New Roman"/>
          <w:sz w:val="28"/>
          <w:szCs w:val="28"/>
          <w:lang w:eastAsia="ru-RU"/>
        </w:rPr>
        <w:t>ХХХХХХ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765EF">
        <w:rPr>
          <w:rFonts w:ascii="Times New Roman" w:eastAsia="Times New Roman" w:hAnsi="Times New Roman"/>
          <w:sz w:val="28"/>
          <w:szCs w:val="28"/>
          <w:lang w:eastAsia="ru-RU"/>
        </w:rPr>
        <w:t>ХХХХ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народження, як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uk-UA"/>
        </w:rPr>
        <w:t xml:space="preserve">зареєстрований за адресою: </w:t>
      </w:r>
      <w:r w:rsidR="003529B7" w:rsidRPr="008505E9">
        <w:rPr>
          <w:rFonts w:ascii="Times New Roman" w:eastAsia="Times New Roman" w:hAnsi="Times New Roman"/>
          <w:sz w:val="28"/>
          <w:szCs w:val="28"/>
          <w:lang w:eastAsia="uk-UA"/>
        </w:rPr>
        <w:t xml:space="preserve">с. Вільний Посад, 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uk-UA"/>
        </w:rPr>
        <w:t>вул.</w:t>
      </w:r>
      <w:r w:rsidR="004C7A99" w:rsidRPr="008505E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1765EF" w:rsidRPr="001765EF">
        <w:rPr>
          <w:rFonts w:ascii="Times New Roman" w:eastAsia="Times New Roman" w:hAnsi="Times New Roman"/>
          <w:sz w:val="28"/>
          <w:szCs w:val="28"/>
          <w:lang w:eastAsia="uk-UA"/>
        </w:rPr>
        <w:t>ХХХХ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uk-UA"/>
        </w:rPr>
        <w:t xml:space="preserve">, буд. </w:t>
      </w:r>
      <w:r w:rsidR="001765EF">
        <w:rPr>
          <w:rFonts w:ascii="Times New Roman" w:eastAsia="Times New Roman" w:hAnsi="Times New Roman"/>
          <w:sz w:val="28"/>
          <w:szCs w:val="28"/>
          <w:lang w:eastAsia="uk-UA"/>
        </w:rPr>
        <w:t>ХХ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uk-UA"/>
        </w:rPr>
        <w:t xml:space="preserve"> Криворізького району, 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стосовно 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>його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7A99" w:rsidRPr="008505E9">
        <w:rPr>
          <w:rFonts w:ascii="Times New Roman" w:eastAsia="Times New Roman" w:hAnsi="Times New Roman"/>
          <w:sz w:val="28"/>
          <w:szCs w:val="28"/>
          <w:lang w:eastAsia="ru-RU"/>
        </w:rPr>
        <w:t>малолітньої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доньки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65EF">
        <w:rPr>
          <w:rFonts w:ascii="Times New Roman" w:eastAsia="Times New Roman" w:hAnsi="Times New Roman"/>
          <w:sz w:val="28"/>
          <w:szCs w:val="28"/>
          <w:lang w:eastAsia="ru-RU"/>
        </w:rPr>
        <w:t>ХХХХХХ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765EF">
        <w:rPr>
          <w:rFonts w:ascii="Times New Roman" w:eastAsia="Times New Roman" w:hAnsi="Times New Roman"/>
          <w:sz w:val="28"/>
          <w:szCs w:val="28"/>
          <w:lang w:eastAsia="ru-RU"/>
        </w:rPr>
        <w:t>ХХХХ</w:t>
      </w:r>
      <w:r w:rsidR="00A05A7E" w:rsidRPr="008505E9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Pr="008505E9">
        <w:rPr>
          <w:rFonts w:ascii="Times New Roman" w:eastAsia="Times New Roman" w:hAnsi="Times New Roman"/>
          <w:sz w:val="28"/>
          <w:szCs w:val="28"/>
          <w:lang w:eastAsia="ru-RU"/>
        </w:rPr>
        <w:t>20 року народження</w:t>
      </w:r>
      <w:r w:rsidR="008505E9">
        <w:rPr>
          <w:rFonts w:ascii="Times New Roman" w:eastAsia="Times New Roman" w:hAnsi="Times New Roman"/>
          <w:sz w:val="28"/>
          <w:szCs w:val="28"/>
          <w:lang w:eastAsia="ru-RU"/>
        </w:rPr>
        <w:t>, що додається.</w:t>
      </w:r>
    </w:p>
    <w:p w14:paraId="1BC1CE3D" w14:textId="77777777" w:rsidR="00EA7C0E" w:rsidRPr="008505E9" w:rsidRDefault="00EA7C0E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7511C0D1" w14:textId="15B2C274" w:rsidR="00EA7C0E" w:rsidRPr="008505E9" w:rsidRDefault="00744DBC">
      <w:pPr>
        <w:pStyle w:val="aa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05E9">
        <w:rPr>
          <w:rFonts w:ascii="Times New Roman" w:eastAsia="Times New Roman" w:hAnsi="Times New Roman"/>
          <w:sz w:val="28"/>
          <w:szCs w:val="28"/>
        </w:rPr>
        <w:t xml:space="preserve">2. Координацію роботи щодо виконання рішення покласти на </w:t>
      </w:r>
      <w:r w:rsidR="003529B7" w:rsidRPr="008505E9">
        <w:rPr>
          <w:rFonts w:ascii="Times New Roman" w:eastAsia="Times New Roman" w:hAnsi="Times New Roman"/>
          <w:sz w:val="28"/>
          <w:szCs w:val="28"/>
        </w:rPr>
        <w:t>С</w:t>
      </w:r>
      <w:r w:rsidRPr="008505E9">
        <w:rPr>
          <w:rFonts w:ascii="Times New Roman" w:eastAsia="Times New Roman" w:hAnsi="Times New Roman"/>
          <w:sz w:val="28"/>
          <w:szCs w:val="28"/>
        </w:rPr>
        <w:t>лужбу у справах дітей сільської ради (Дзуган), контроль – на заступника сільського голови Власенко Н.Ю.</w:t>
      </w:r>
    </w:p>
    <w:p w14:paraId="451EF6C7" w14:textId="77777777" w:rsidR="00EA7C0E" w:rsidRPr="008505E9" w:rsidRDefault="00EA7C0E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4FEE1D03" w14:textId="77777777" w:rsidR="00EA7C0E" w:rsidRPr="008505E9" w:rsidRDefault="00EA7C0E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7CDBEB6E" w14:textId="00763D4C" w:rsidR="00EA7C0E" w:rsidRDefault="00744DBC">
      <w:pPr>
        <w:pStyle w:val="aa"/>
        <w:jc w:val="both"/>
        <w:rPr>
          <w:rFonts w:ascii="Times New Roman" w:hAnsi="Times New Roman"/>
          <w:b/>
          <w:bCs/>
          <w:sz w:val="28"/>
          <w:szCs w:val="28"/>
        </w:rPr>
      </w:pPr>
      <w:r w:rsidRPr="008505E9">
        <w:rPr>
          <w:rFonts w:ascii="Times New Roman" w:hAnsi="Times New Roman"/>
          <w:b/>
          <w:bCs/>
          <w:sz w:val="28"/>
          <w:szCs w:val="28"/>
        </w:rPr>
        <w:t xml:space="preserve">Новопільський сільський голова          </w:t>
      </w:r>
      <w:r w:rsidR="00A05A7E" w:rsidRPr="008505E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8505E9">
        <w:rPr>
          <w:rFonts w:ascii="Times New Roman" w:hAnsi="Times New Roman"/>
          <w:b/>
          <w:bCs/>
          <w:sz w:val="28"/>
          <w:szCs w:val="28"/>
        </w:rPr>
        <w:t xml:space="preserve">            Олександр БОНДАРЕНКО </w:t>
      </w:r>
    </w:p>
    <w:p w14:paraId="531A4029" w14:textId="311C3D89" w:rsidR="003E1539" w:rsidRPr="003E1539" w:rsidRDefault="003E1539" w:rsidP="003E1539"/>
    <w:p w14:paraId="23719181" w14:textId="56E7C872" w:rsidR="003E1539" w:rsidRDefault="003E1539" w:rsidP="003E1539">
      <w:pPr>
        <w:rPr>
          <w:rFonts w:ascii="Times New Roman" w:hAnsi="Times New Roman"/>
          <w:b/>
          <w:bCs/>
          <w:sz w:val="28"/>
          <w:szCs w:val="28"/>
        </w:rPr>
      </w:pPr>
    </w:p>
    <w:p w14:paraId="07875BDE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CCD487C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70BF711A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E4E58B1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78917E1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394C73D3" w14:textId="49EB540A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403EF9A" w14:textId="77777777" w:rsidR="001765EF" w:rsidRDefault="001765EF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4E01ED8C" w14:textId="77777777" w:rsidR="003E1539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60BE2E4" w14:textId="450438C0" w:rsidR="003E1539" w:rsidRPr="00071AE8" w:rsidRDefault="003E1539" w:rsidP="003E1539">
      <w:pPr>
        <w:spacing w:after="0"/>
        <w:ind w:left="495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71AE8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ЗАТВЕРДЖЕНО</w:t>
      </w:r>
    </w:p>
    <w:p w14:paraId="710C3F8F" w14:textId="77777777" w:rsidR="003E1539" w:rsidRPr="00071AE8" w:rsidRDefault="003E1539" w:rsidP="003E1539">
      <w:pPr>
        <w:spacing w:after="0"/>
        <w:ind w:left="4956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71AE8">
        <w:rPr>
          <w:rFonts w:ascii="Times New Roman" w:hAnsi="Times New Roman"/>
          <w:sz w:val="24"/>
          <w:szCs w:val="24"/>
          <w:lang w:val="ru-RU"/>
        </w:rPr>
        <w:t>рішенням</w:t>
      </w:r>
      <w:proofErr w:type="spellEnd"/>
      <w:r w:rsidRPr="00071AE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71AE8">
        <w:rPr>
          <w:rFonts w:ascii="Times New Roman" w:hAnsi="Times New Roman"/>
          <w:sz w:val="24"/>
          <w:szCs w:val="24"/>
          <w:lang w:val="ru-RU"/>
        </w:rPr>
        <w:t>виконавчого</w:t>
      </w:r>
      <w:proofErr w:type="spellEnd"/>
      <w:r w:rsidRPr="00071AE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71AE8">
        <w:rPr>
          <w:rFonts w:ascii="Times New Roman" w:hAnsi="Times New Roman"/>
          <w:sz w:val="24"/>
          <w:szCs w:val="24"/>
          <w:lang w:val="ru-RU"/>
        </w:rPr>
        <w:t>комітету</w:t>
      </w:r>
      <w:proofErr w:type="spellEnd"/>
      <w:r w:rsidRPr="00071AE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DEF3F04" w14:textId="77777777" w:rsidR="003E1539" w:rsidRPr="00071AE8" w:rsidRDefault="003E1539" w:rsidP="003E1539">
      <w:pPr>
        <w:spacing w:after="0"/>
        <w:ind w:left="4956"/>
        <w:rPr>
          <w:rFonts w:ascii="Times New Roman" w:hAnsi="Times New Roman"/>
          <w:sz w:val="24"/>
          <w:szCs w:val="24"/>
          <w:lang w:val="ru-RU"/>
        </w:rPr>
      </w:pPr>
      <w:r w:rsidRPr="00071AE8">
        <w:rPr>
          <w:rFonts w:ascii="Times New Roman" w:hAnsi="Times New Roman"/>
          <w:sz w:val="24"/>
          <w:szCs w:val="24"/>
          <w:lang w:val="ru-RU"/>
        </w:rPr>
        <w:t>Новопільської сільської ради</w:t>
      </w:r>
    </w:p>
    <w:p w14:paraId="5E517636" w14:textId="77777777" w:rsidR="003E1539" w:rsidRPr="00071AE8" w:rsidRDefault="003E1539" w:rsidP="003E1539">
      <w:pPr>
        <w:spacing w:after="0"/>
        <w:ind w:left="4956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71AE8">
        <w:rPr>
          <w:rFonts w:ascii="Times New Roman" w:hAnsi="Times New Roman"/>
          <w:sz w:val="24"/>
          <w:szCs w:val="24"/>
          <w:lang w:val="ru-RU"/>
        </w:rPr>
        <w:t>від</w:t>
      </w:r>
      <w:proofErr w:type="spellEnd"/>
      <w:r w:rsidRPr="00071AE8">
        <w:rPr>
          <w:rFonts w:ascii="Times New Roman" w:hAnsi="Times New Roman"/>
          <w:sz w:val="24"/>
          <w:szCs w:val="24"/>
        </w:rPr>
        <w:t xml:space="preserve"> 15.10.2025 р.  </w:t>
      </w:r>
      <w:r w:rsidRPr="00071AE8">
        <w:rPr>
          <w:rFonts w:ascii="Times New Roman" w:hAnsi="Times New Roman"/>
          <w:sz w:val="24"/>
          <w:szCs w:val="24"/>
          <w:lang w:val="ru-RU"/>
        </w:rPr>
        <w:t>№ 234</w:t>
      </w:r>
      <w:r w:rsidRPr="00071AE8">
        <w:rPr>
          <w:rFonts w:ascii="Times New Roman" w:hAnsi="Times New Roman"/>
          <w:sz w:val="24"/>
          <w:szCs w:val="24"/>
        </w:rPr>
        <w:t xml:space="preserve"> </w:t>
      </w:r>
    </w:p>
    <w:p w14:paraId="7630D5E6" w14:textId="77777777" w:rsidR="003E1539" w:rsidRPr="00071AE8" w:rsidRDefault="003E1539" w:rsidP="003E1539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4A8AC20E" w14:textId="77777777" w:rsidR="003E1539" w:rsidRPr="00071AE8" w:rsidRDefault="003E1539" w:rsidP="003E1539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071AE8">
        <w:rPr>
          <w:rFonts w:ascii="Times New Roman" w:hAnsi="Times New Roman"/>
          <w:b/>
          <w:bCs/>
          <w:sz w:val="26"/>
          <w:szCs w:val="26"/>
          <w:lang w:val="ru-RU"/>
        </w:rPr>
        <w:t>ВИСНОВОК</w:t>
      </w:r>
    </w:p>
    <w:p w14:paraId="48436355" w14:textId="77777777" w:rsidR="003E1539" w:rsidRPr="00071AE8" w:rsidRDefault="003E1539" w:rsidP="003E153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071AE8">
        <w:rPr>
          <w:rFonts w:ascii="Times New Roman" w:hAnsi="Times New Roman"/>
          <w:b/>
          <w:bCs/>
          <w:sz w:val="26"/>
          <w:szCs w:val="26"/>
        </w:rPr>
        <w:t>органу опіки та піклування Новопільської сільської ради</w:t>
      </w:r>
    </w:p>
    <w:p w14:paraId="5C46A252" w14:textId="4B5A61EE" w:rsidR="003E1539" w:rsidRPr="00071AE8" w:rsidRDefault="003E1539" w:rsidP="003E153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071AE8">
        <w:rPr>
          <w:rFonts w:ascii="Times New Roman" w:hAnsi="Times New Roman"/>
          <w:b/>
          <w:bCs/>
          <w:sz w:val="26"/>
          <w:szCs w:val="26"/>
        </w:rPr>
        <w:t xml:space="preserve">про доцільність позбавлення батьківських прав </w:t>
      </w:r>
      <w:r w:rsidR="001765EF">
        <w:rPr>
          <w:rFonts w:ascii="Times New Roman" w:hAnsi="Times New Roman"/>
          <w:b/>
          <w:bCs/>
          <w:sz w:val="26"/>
          <w:szCs w:val="26"/>
        </w:rPr>
        <w:t>ХХХХХХ</w:t>
      </w:r>
    </w:p>
    <w:p w14:paraId="1CCE19F4" w14:textId="0244509E" w:rsidR="003E1539" w:rsidRPr="00071AE8" w:rsidRDefault="003E1539" w:rsidP="003E153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071AE8">
        <w:rPr>
          <w:rFonts w:ascii="Times New Roman" w:hAnsi="Times New Roman"/>
          <w:b/>
          <w:bCs/>
          <w:sz w:val="26"/>
          <w:szCs w:val="26"/>
        </w:rPr>
        <w:t xml:space="preserve">відносно його малолітньої доньки </w:t>
      </w:r>
      <w:r w:rsidR="001765EF">
        <w:rPr>
          <w:rFonts w:ascii="Times New Roman" w:hAnsi="Times New Roman"/>
          <w:b/>
          <w:bCs/>
          <w:sz w:val="26"/>
          <w:szCs w:val="26"/>
        </w:rPr>
        <w:t>ХХХХХХ</w:t>
      </w:r>
    </w:p>
    <w:p w14:paraId="29C66A47" w14:textId="77777777" w:rsidR="003E1539" w:rsidRPr="00071AE8" w:rsidRDefault="003E1539" w:rsidP="003E1539">
      <w:pPr>
        <w:tabs>
          <w:tab w:val="left" w:pos="1215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BE7E7F5" w14:textId="09D4653C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Комісією з питань захисту прав дитини при виконавчому комітеті Новопільської сільської ради встановлено, що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,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06 липня 1995 року народження, </w:t>
      </w:r>
      <w:bookmarkStart w:id="0" w:name="_Hlk210934251"/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зареєстрований за адресою: вул.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 xml:space="preserve"> </w:t>
      </w:r>
      <w:r w:rsidR="001765EF" w:rsidRPr="001765EF">
        <w:rPr>
          <w:rFonts w:ascii="Times New Roman" w:eastAsia="Times New Roman" w:hAnsi="Times New Roman"/>
          <w:sz w:val="26"/>
          <w:szCs w:val="26"/>
          <w:lang w:eastAsia="uk-UA"/>
        </w:rPr>
        <w:t>ХХХХ</w:t>
      </w:r>
      <w:r w:rsidRPr="001765EF">
        <w:rPr>
          <w:rFonts w:ascii="Times New Roman" w:eastAsia="Times New Roman" w:hAnsi="Times New Roman"/>
          <w:sz w:val="26"/>
          <w:szCs w:val="26"/>
          <w:lang w:eastAsia="uk-UA"/>
        </w:rPr>
        <w:t>,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б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уд.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, с. Вільний Посад Криворізького району, фактично проживає за адресою:</w:t>
      </w:r>
      <w:r w:rsidRPr="003E1539">
        <w:rPr>
          <w:rFonts w:ascii="Times New Roman" w:eastAsia="Times New Roman" w:hAnsi="Times New Roman"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вул.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, буд.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,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 xml:space="preserve">                    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с. Братсько-Семенівка, Криворізького району.</w:t>
      </w:r>
    </w:p>
    <w:bookmarkEnd w:id="0"/>
    <w:p w14:paraId="4ABA6464" w14:textId="2AF60521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У ході вивчення матеріалів та розгляду питання на засіданні комісії встановлено, що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є біологічним батьком малолітньої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,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2020 року народження, що підтверджується свідоцтвом про народження дитини (серія І-КИ № 767733, видане Покровським районним у місті Кривому Розі відділом державної реєстрації актів цивільного стану Південно-Східного міжрегіонального управління Міністерства юстиції (м. Дніпро) 14 липня 2020 року).</w:t>
      </w:r>
    </w:p>
    <w:p w14:paraId="6BAA279E" w14:textId="3DC167C1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На теперішній час батьки дитини спільно не проживають, сімейні відносини припинені.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проживає разом із матір’ю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,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1998 року народження, за адресою: Бал-</w:t>
      </w:r>
      <w:proofErr w:type="spellStart"/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Александоробад</w:t>
      </w:r>
      <w:proofErr w:type="spellEnd"/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, </w:t>
      </w:r>
      <w:proofErr w:type="spellStart"/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Маркграфенштр</w:t>
      </w:r>
      <w:proofErr w:type="spellEnd"/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19, Федеративна Республіка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Німеччина.</w:t>
      </w:r>
    </w:p>
    <w:p w14:paraId="79BEC9B0" w14:textId="1A0CD055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Під час бесіди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надав письмове пояснення, у якому зазначив, що не заперечує проти позбавлення його батьківських прав, з моменту народження дитини участі у її вихованні не бере, життям та розвитком доньки не цікавиться, матеріальної допомоги не надає, має заборгованість зі сплати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аліментів.</w:t>
      </w:r>
    </w:p>
    <w:p w14:paraId="274C575B" w14:textId="36888B35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Спеціалістами Служби у справах дітей Новопільської сільської ради було проведено обстеження житлово-побутових умов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проживання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за фактичним місцем проживання, про що складено відповідний акт. Житло розташоване у приватному одноповерховому будинку, який складається з двох житлових кімнат, кухні та коридору. У будинку наявні необхідні меблі та побутова техніка, приміщення утримується у належному санітарному стані, чисто та охайно.</w:t>
      </w:r>
    </w:p>
    <w:p w14:paraId="36BFFF9F" w14:textId="615C4196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З огляду на викладене, орган опіки та піклування вважає, що громадянин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ухиляється від виконання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батьківських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 xml:space="preserve"> 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обов’язків щодо своєї малолітньої доньки, не бере участі у її вихованні, утриманні та розвитку, що негативно впливає на забезпечення інтересів дитини.</w:t>
      </w:r>
    </w:p>
    <w:p w14:paraId="7EBE4E20" w14:textId="11C42AAB" w:rsidR="003E1539" w:rsidRPr="00071AE8" w:rsidRDefault="003E1539" w:rsidP="003E15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uk-UA"/>
        </w:rPr>
      </w:pPr>
      <w:r w:rsidRPr="00071AE8">
        <w:rPr>
          <w:rFonts w:ascii="Times New Roman" w:hAnsi="Times New Roman"/>
          <w:sz w:val="26"/>
          <w:szCs w:val="26"/>
        </w:rPr>
        <w:t>Враховуючи вищевикладене, керуючись ст. 164 Сімейного кодексу України, постановою Кабінету Міністрів України від 24.09.2008 №866 «Питання діяльності органів опіки та піклування, пов’язаної із захистом прав дитини» (зі змінами)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, орган опіки та піклування </w:t>
      </w:r>
      <w:r w:rsidRPr="00071AE8">
        <w:rPr>
          <w:rFonts w:ascii="Times New Roman" w:eastAsia="Times New Roman" w:hAnsi="Times New Roman"/>
          <w:b/>
          <w:bCs/>
          <w:sz w:val="26"/>
          <w:szCs w:val="26"/>
          <w:lang w:eastAsia="uk-UA"/>
        </w:rPr>
        <w:t>вважає за доцільне позбавити батьківських прав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>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, 06 липня 1995 року народження, стосовно його малолітньої доньки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 xml:space="preserve"> ХХХХХХ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>,</w:t>
      </w:r>
      <w:r w:rsidR="001765EF">
        <w:rPr>
          <w:rFonts w:ascii="Times New Roman" w:eastAsia="Times New Roman" w:hAnsi="Times New Roman"/>
          <w:sz w:val="26"/>
          <w:szCs w:val="26"/>
          <w:lang w:eastAsia="uk-UA"/>
        </w:rPr>
        <w:t xml:space="preserve"> ХХХХ</w:t>
      </w:r>
      <w:r w:rsidRPr="00071AE8">
        <w:rPr>
          <w:rFonts w:ascii="Times New Roman" w:eastAsia="Times New Roman" w:hAnsi="Times New Roman"/>
          <w:sz w:val="26"/>
          <w:szCs w:val="26"/>
          <w:lang w:eastAsia="uk-UA"/>
        </w:rPr>
        <w:t xml:space="preserve"> 2020 року народження.</w:t>
      </w:r>
    </w:p>
    <w:p w14:paraId="51280E61" w14:textId="77777777" w:rsidR="003E1539" w:rsidRPr="00071AE8" w:rsidRDefault="003E1539" w:rsidP="003E1539">
      <w:pPr>
        <w:spacing w:after="0"/>
        <w:rPr>
          <w:rFonts w:ascii="Times New Roman" w:hAnsi="Times New Roman"/>
          <w:sz w:val="26"/>
          <w:szCs w:val="26"/>
        </w:rPr>
      </w:pPr>
    </w:p>
    <w:p w14:paraId="15019B4D" w14:textId="4121CA13" w:rsidR="003E1539" w:rsidRPr="003E1539" w:rsidRDefault="003E1539" w:rsidP="003E1539">
      <w:r w:rsidRPr="00071AE8">
        <w:rPr>
          <w:rFonts w:ascii="Times New Roman" w:hAnsi="Times New Roman"/>
          <w:b/>
          <w:bCs/>
          <w:sz w:val="26"/>
          <w:szCs w:val="26"/>
          <w:lang w:val="ru-RU"/>
        </w:rPr>
        <w:t xml:space="preserve">Новопільський сільський голова              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 xml:space="preserve">  </w:t>
      </w:r>
      <w:r w:rsidRPr="00071AE8">
        <w:rPr>
          <w:rFonts w:ascii="Times New Roman" w:hAnsi="Times New Roman"/>
          <w:b/>
          <w:bCs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 xml:space="preserve">       </w:t>
      </w:r>
      <w:r w:rsidRPr="00071AE8">
        <w:rPr>
          <w:rFonts w:ascii="Times New Roman" w:hAnsi="Times New Roman"/>
          <w:b/>
          <w:bCs/>
          <w:sz w:val="26"/>
          <w:szCs w:val="26"/>
          <w:lang w:val="ru-RU"/>
        </w:rPr>
        <w:t xml:space="preserve">     Олександр БОНДАРЕНКО</w:t>
      </w:r>
    </w:p>
    <w:sectPr w:rsidR="003E1539" w:rsidRPr="003E1539">
      <w:pgSz w:w="11906" w:h="16838"/>
      <w:pgMar w:top="851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0E"/>
    <w:rsid w:val="001765EF"/>
    <w:rsid w:val="0021106D"/>
    <w:rsid w:val="003529B7"/>
    <w:rsid w:val="003E1539"/>
    <w:rsid w:val="004C7A99"/>
    <w:rsid w:val="00744DBC"/>
    <w:rsid w:val="00780E99"/>
    <w:rsid w:val="008505E9"/>
    <w:rsid w:val="008B3D1F"/>
    <w:rsid w:val="00A05A7E"/>
    <w:rsid w:val="00EA7C0E"/>
    <w:rsid w:val="00F5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0354"/>
  <w15:docId w15:val="{E9EB9AF5-A168-4119-94C1-59F2C8E0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F7E"/>
    <w:pPr>
      <w:spacing w:after="160" w:line="252" w:lineRule="auto"/>
    </w:pPr>
    <w:rPr>
      <w:rFonts w:ascii="Calibri" w:eastAsia="Calibri" w:hAnsi="Calibri" w:cs="Times New Roman"/>
      <w:color w:val="00000A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Указатель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DA2F7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docdata">
    <w:name w:val="docdata"/>
    <w:basedOn w:val="a"/>
    <w:uiPriority w:val="99"/>
    <w:semiHidden/>
    <w:qFormat/>
    <w:rsid w:val="00DA2F7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List Paragraph"/>
    <w:basedOn w:val="a"/>
    <w:uiPriority w:val="34"/>
    <w:qFormat/>
    <w:rsid w:val="006F08A3"/>
    <w:pPr>
      <w:ind w:left="720"/>
      <w:contextualSpacing/>
    </w:pPr>
  </w:style>
  <w:style w:type="paragraph" w:styleId="aa">
    <w:name w:val="No Spacing"/>
    <w:uiPriority w:val="1"/>
    <w:qFormat/>
    <w:rsid w:val="00393FD5"/>
    <w:rPr>
      <w:rFonts w:ascii="Calibri" w:eastAsia="Calibri" w:hAnsi="Calibri" w:cs="Times New Roman"/>
      <w:color w:val="00000A"/>
      <w:kern w:val="0"/>
      <w:sz w:val="22"/>
      <w14:ligatures w14:val="none"/>
    </w:rPr>
  </w:style>
  <w:style w:type="character" w:styleId="ab">
    <w:name w:val="Strong"/>
    <w:basedOn w:val="a0"/>
    <w:uiPriority w:val="22"/>
    <w:qFormat/>
    <w:rsid w:val="00A05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2617</Words>
  <Characters>1493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січ</dc:creator>
  <dc:description/>
  <cp:lastModifiedBy>Acer</cp:lastModifiedBy>
  <cp:revision>14</cp:revision>
  <cp:lastPrinted>2025-10-15T07:43:00Z</cp:lastPrinted>
  <dcterms:created xsi:type="dcterms:W3CDTF">2025-10-09T17:28:00Z</dcterms:created>
  <dcterms:modified xsi:type="dcterms:W3CDTF">2025-10-17T07:34:00Z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